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F3D" w:rsidRDefault="000B6AA8">
      <w:pPr>
        <w:rPr>
          <w:sz w:val="44"/>
          <w:szCs w:val="44"/>
        </w:rPr>
      </w:pPr>
      <w:bookmarkStart w:id="0" w:name="_GoBack"/>
      <w:r w:rsidRPr="00786F3D">
        <w:rPr>
          <w:sz w:val="44"/>
          <w:szCs w:val="44"/>
        </w:rPr>
        <w:t xml:space="preserve">Lister recognizes that historic inequalities have disproportionately impacted communities of color. </w:t>
      </w:r>
      <w:r w:rsidR="00B90874" w:rsidRPr="00786F3D">
        <w:rPr>
          <w:sz w:val="44"/>
          <w:szCs w:val="44"/>
        </w:rPr>
        <w:t>We are</w:t>
      </w:r>
      <w:r w:rsidR="00B90874" w:rsidRPr="00786F3D">
        <w:rPr>
          <w:sz w:val="44"/>
          <w:szCs w:val="44"/>
        </w:rPr>
        <w:t xml:space="preserve"> committed to the systematic fair treatment of people of all races.</w:t>
      </w:r>
      <w:r w:rsidR="00B90874" w:rsidRPr="00786F3D">
        <w:rPr>
          <w:sz w:val="44"/>
          <w:szCs w:val="44"/>
        </w:rPr>
        <w:t xml:space="preserve"> </w:t>
      </w:r>
      <w:r w:rsidRPr="00786F3D">
        <w:rPr>
          <w:sz w:val="44"/>
          <w:szCs w:val="44"/>
        </w:rPr>
        <w:t xml:space="preserve">Therefore, we implement deliberate systems and supports to sustain racial justice through preventative measures. We work to achieve this through </w:t>
      </w:r>
      <w:proofErr w:type="gramStart"/>
      <w:r w:rsidRPr="00786F3D">
        <w:rPr>
          <w:sz w:val="44"/>
          <w:szCs w:val="44"/>
        </w:rPr>
        <w:t xml:space="preserve">culturally </w:t>
      </w:r>
      <w:r w:rsidR="00786F3D">
        <w:rPr>
          <w:sz w:val="44"/>
          <w:szCs w:val="44"/>
        </w:rPr>
        <w:t xml:space="preserve"> </w:t>
      </w:r>
      <w:r w:rsidRPr="00786F3D">
        <w:rPr>
          <w:sz w:val="44"/>
          <w:szCs w:val="44"/>
        </w:rPr>
        <w:t>responsive</w:t>
      </w:r>
      <w:proofErr w:type="gramEnd"/>
    </w:p>
    <w:p w:rsidR="00786F3D" w:rsidRPr="00786F3D" w:rsidRDefault="000B6AA8">
      <w:pPr>
        <w:rPr>
          <w:sz w:val="44"/>
          <w:szCs w:val="44"/>
        </w:rPr>
      </w:pPr>
      <w:r w:rsidRPr="00786F3D">
        <w:rPr>
          <w:sz w:val="44"/>
          <w:szCs w:val="44"/>
        </w:rPr>
        <w:t xml:space="preserve">instruction, curriculum and professional </w:t>
      </w:r>
      <w:r w:rsidR="00786F3D" w:rsidRPr="00786F3D">
        <w:rPr>
          <w:sz w:val="44"/>
          <w:szCs w:val="44"/>
        </w:rPr>
        <w:t>learning</w:t>
      </w:r>
      <w:r w:rsidRPr="00786F3D">
        <w:rPr>
          <w:sz w:val="44"/>
          <w:szCs w:val="44"/>
        </w:rPr>
        <w:t xml:space="preserve">. </w:t>
      </w:r>
    </w:p>
    <w:p w:rsidR="00A94758" w:rsidRPr="000B6AA8" w:rsidRDefault="000B6AA8">
      <w:pPr>
        <w:rPr>
          <w:sz w:val="44"/>
          <w:szCs w:val="44"/>
        </w:rPr>
      </w:pPr>
      <w:r w:rsidRPr="00786F3D">
        <w:rPr>
          <w:sz w:val="44"/>
          <w:szCs w:val="44"/>
        </w:rPr>
        <w:t xml:space="preserve">We </w:t>
      </w:r>
      <w:r w:rsidR="00B90874" w:rsidRPr="00786F3D">
        <w:rPr>
          <w:sz w:val="44"/>
          <w:szCs w:val="44"/>
        </w:rPr>
        <w:t xml:space="preserve">are proactive and </w:t>
      </w:r>
      <w:r w:rsidRPr="00786F3D">
        <w:rPr>
          <w:sz w:val="44"/>
          <w:szCs w:val="44"/>
        </w:rPr>
        <w:t xml:space="preserve">hold ourselves </w:t>
      </w:r>
      <w:r w:rsidR="00B90874" w:rsidRPr="00786F3D">
        <w:rPr>
          <w:sz w:val="44"/>
          <w:szCs w:val="44"/>
        </w:rPr>
        <w:t xml:space="preserve">and each other </w:t>
      </w:r>
      <w:r w:rsidRPr="00786F3D">
        <w:rPr>
          <w:sz w:val="44"/>
          <w:szCs w:val="44"/>
        </w:rPr>
        <w:t xml:space="preserve">accountable for the policies, practices, attitudes and actions that produce equitable </w:t>
      </w:r>
      <w:r w:rsidR="00B90874" w:rsidRPr="00786F3D">
        <w:rPr>
          <w:sz w:val="44"/>
          <w:szCs w:val="44"/>
        </w:rPr>
        <w:t xml:space="preserve">treatment, </w:t>
      </w:r>
      <w:r w:rsidRPr="00786F3D">
        <w:rPr>
          <w:sz w:val="44"/>
          <w:szCs w:val="44"/>
        </w:rPr>
        <w:t xml:space="preserve">power, </w:t>
      </w:r>
      <w:r w:rsidR="00786F3D" w:rsidRPr="00786F3D">
        <w:rPr>
          <w:sz w:val="44"/>
          <w:szCs w:val="44"/>
        </w:rPr>
        <w:t>opportunities</w:t>
      </w:r>
      <w:r w:rsidR="00786F3D" w:rsidRPr="00786F3D">
        <w:rPr>
          <w:sz w:val="44"/>
          <w:szCs w:val="44"/>
        </w:rPr>
        <w:t xml:space="preserve"> </w:t>
      </w:r>
      <w:r w:rsidR="00786F3D" w:rsidRPr="00786F3D">
        <w:rPr>
          <w:sz w:val="44"/>
          <w:szCs w:val="44"/>
        </w:rPr>
        <w:t>and</w:t>
      </w:r>
      <w:r w:rsidR="00786F3D" w:rsidRPr="00786F3D">
        <w:rPr>
          <w:sz w:val="44"/>
          <w:szCs w:val="44"/>
        </w:rPr>
        <w:t xml:space="preserve"> </w:t>
      </w:r>
      <w:r w:rsidRPr="00786F3D">
        <w:rPr>
          <w:sz w:val="44"/>
          <w:szCs w:val="44"/>
        </w:rPr>
        <w:t xml:space="preserve">access. </w:t>
      </w:r>
      <w:r w:rsidR="00B90874" w:rsidRPr="00786F3D">
        <w:rPr>
          <w:sz w:val="44"/>
          <w:szCs w:val="44"/>
        </w:rPr>
        <w:t xml:space="preserve">Every day, </w:t>
      </w:r>
      <w:r w:rsidRPr="00786F3D">
        <w:rPr>
          <w:sz w:val="44"/>
          <w:szCs w:val="44"/>
        </w:rPr>
        <w:t>Lister is committed to academic excellence and personal success for every student in every classro</w:t>
      </w:r>
      <w:r w:rsidR="00B90874" w:rsidRPr="00786F3D">
        <w:rPr>
          <w:sz w:val="44"/>
          <w:szCs w:val="44"/>
        </w:rPr>
        <w:t>om</w:t>
      </w:r>
      <w:r w:rsidRPr="000B6AA8">
        <w:rPr>
          <w:sz w:val="44"/>
          <w:szCs w:val="44"/>
        </w:rPr>
        <w:t>.</w:t>
      </w:r>
      <w:bookmarkEnd w:id="0"/>
    </w:p>
    <w:sectPr w:rsidR="00A94758" w:rsidRPr="000B6A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AA8"/>
    <w:rsid w:val="000B6AA8"/>
    <w:rsid w:val="005668EE"/>
    <w:rsid w:val="006A4D4D"/>
    <w:rsid w:val="00786F3D"/>
    <w:rsid w:val="00B90874"/>
    <w:rsid w:val="00C6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96450"/>
  <w15:chartTrackingRefBased/>
  <w15:docId w15:val="{389B8F31-8130-43EB-A9AF-873C2C4EB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TUGGLE</dc:creator>
  <cp:keywords/>
  <dc:description/>
  <cp:lastModifiedBy>KATRINA TUGGLE</cp:lastModifiedBy>
  <cp:revision>1</cp:revision>
  <dcterms:created xsi:type="dcterms:W3CDTF">2020-08-12T20:15:00Z</dcterms:created>
  <dcterms:modified xsi:type="dcterms:W3CDTF">2020-08-12T22:03:00Z</dcterms:modified>
</cp:coreProperties>
</file>